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C47" w:rsidRPr="00281C47" w:rsidRDefault="00281C47" w:rsidP="00281C47">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281C47">
        <w:rPr>
          <w:rFonts w:ascii="Times New Roman" w:eastAsia="Times New Roman" w:hAnsi="Times New Roman" w:cs="Times New Roman"/>
          <w:b/>
          <w:bCs/>
          <w:kern w:val="36"/>
          <w:sz w:val="48"/>
          <w:szCs w:val="48"/>
          <w:lang w:val="en-GB" w:eastAsia="de-DE"/>
        </w:rPr>
        <w:t xml:space="preserve">Helicopter parents: the real reason British teenagers are so unhappy </w:t>
      </w:r>
    </w:p>
    <w:p w:rsidR="00281C47" w:rsidRPr="00281C47" w:rsidRDefault="00281C47" w:rsidP="00281C47">
      <w:pPr>
        <w:spacing w:after="0" w:line="240" w:lineRule="auto"/>
        <w:rPr>
          <w:rFonts w:ascii="Times New Roman" w:eastAsia="Times New Roman" w:hAnsi="Times New Roman" w:cs="Times New Roman"/>
          <w:sz w:val="24"/>
          <w:szCs w:val="24"/>
          <w:lang w:val="en-GB" w:eastAsia="de-DE"/>
        </w:rPr>
      </w:pPr>
      <w:r w:rsidRPr="00281C47">
        <w:rPr>
          <w:rFonts w:ascii="Times New Roman" w:eastAsia="Times New Roman" w:hAnsi="Times New Roman" w:cs="Times New Roman"/>
          <w:sz w:val="24"/>
          <w:szCs w:val="24"/>
          <w:lang w:val="en-GB" w:eastAsia="de-DE"/>
        </w:rPr>
        <w:t xml:space="preserve">February 22, 2019 3.12pm GMT </w:t>
      </w:r>
    </w:p>
    <w:p w:rsidR="00281C47" w:rsidRPr="00281C47" w:rsidRDefault="00281C47" w:rsidP="00281C47">
      <w:pPr>
        <w:spacing w:before="100" w:beforeAutospacing="1" w:after="100" w:afterAutospacing="1" w:line="240" w:lineRule="auto"/>
        <w:rPr>
          <w:rFonts w:ascii="Times New Roman" w:eastAsia="Times New Roman" w:hAnsi="Times New Roman" w:cs="Times New Roman"/>
          <w:sz w:val="24"/>
          <w:szCs w:val="24"/>
          <w:lang w:val="en-GB" w:eastAsia="de-DE"/>
        </w:rPr>
      </w:pPr>
      <w:r w:rsidRPr="00281C47">
        <w:rPr>
          <w:rFonts w:ascii="Times New Roman" w:eastAsia="Times New Roman" w:hAnsi="Times New Roman" w:cs="Times New Roman"/>
          <w:sz w:val="24"/>
          <w:szCs w:val="24"/>
          <w:lang w:val="en-GB" w:eastAsia="de-DE"/>
        </w:rPr>
        <w:t xml:space="preserve">Children growing up in the UK are said to be some of the </w:t>
      </w:r>
      <w:hyperlink r:id="rId4" w:history="1">
        <w:r w:rsidRPr="00281C47">
          <w:rPr>
            <w:rFonts w:ascii="Times New Roman" w:eastAsia="Times New Roman" w:hAnsi="Times New Roman" w:cs="Times New Roman"/>
            <w:color w:val="0000FF"/>
            <w:sz w:val="24"/>
            <w:szCs w:val="24"/>
            <w:u w:val="single"/>
            <w:lang w:val="en-GB" w:eastAsia="de-DE"/>
          </w:rPr>
          <w:t>unhappiest in the industrialised world</w:t>
        </w:r>
      </w:hyperlink>
      <w:r w:rsidRPr="00281C47">
        <w:rPr>
          <w:rFonts w:ascii="Times New Roman" w:eastAsia="Times New Roman" w:hAnsi="Times New Roman" w:cs="Times New Roman"/>
          <w:sz w:val="24"/>
          <w:szCs w:val="24"/>
          <w:lang w:val="en-GB" w:eastAsia="de-DE"/>
        </w:rPr>
        <w:t xml:space="preserve">. The UK now has the </w:t>
      </w:r>
      <w:hyperlink r:id="rId5" w:history="1">
        <w:r w:rsidRPr="00281C47">
          <w:rPr>
            <w:rFonts w:ascii="Times New Roman" w:eastAsia="Times New Roman" w:hAnsi="Times New Roman" w:cs="Times New Roman"/>
            <w:color w:val="0000FF"/>
            <w:sz w:val="24"/>
            <w:szCs w:val="24"/>
            <w:u w:val="single"/>
            <w:lang w:val="en-GB" w:eastAsia="de-DE"/>
          </w:rPr>
          <w:t xml:space="preserve">highest rates of </w:t>
        </w:r>
        <w:proofErr w:type="spellStart"/>
        <w:r w:rsidRPr="00281C47">
          <w:rPr>
            <w:rFonts w:ascii="Times New Roman" w:eastAsia="Times New Roman" w:hAnsi="Times New Roman" w:cs="Times New Roman"/>
            <w:color w:val="0000FF"/>
            <w:sz w:val="24"/>
            <w:szCs w:val="24"/>
            <w:u w:val="single"/>
            <w:lang w:val="en-GB" w:eastAsia="de-DE"/>
          </w:rPr>
          <w:t>self harm</w:t>
        </w:r>
        <w:proofErr w:type="spellEnd"/>
        <w:r w:rsidRPr="00281C47">
          <w:rPr>
            <w:rFonts w:ascii="Times New Roman" w:eastAsia="Times New Roman" w:hAnsi="Times New Roman" w:cs="Times New Roman"/>
            <w:color w:val="0000FF"/>
            <w:sz w:val="24"/>
            <w:szCs w:val="24"/>
            <w:u w:val="single"/>
            <w:lang w:val="en-GB" w:eastAsia="de-DE"/>
          </w:rPr>
          <w:t xml:space="preserve"> in Europe</w:t>
        </w:r>
      </w:hyperlink>
      <w:r w:rsidRPr="00281C47">
        <w:rPr>
          <w:rFonts w:ascii="Times New Roman" w:eastAsia="Times New Roman" w:hAnsi="Times New Roman" w:cs="Times New Roman"/>
          <w:sz w:val="24"/>
          <w:szCs w:val="24"/>
          <w:lang w:val="en-GB" w:eastAsia="de-DE"/>
        </w:rPr>
        <w:t xml:space="preserve">. And the NSPCC’s </w:t>
      </w:r>
      <w:hyperlink r:id="rId6" w:history="1">
        <w:r w:rsidRPr="00281C47">
          <w:rPr>
            <w:rFonts w:ascii="Times New Roman" w:eastAsia="Times New Roman" w:hAnsi="Times New Roman" w:cs="Times New Roman"/>
            <w:color w:val="0000FF"/>
            <w:sz w:val="24"/>
            <w:szCs w:val="24"/>
            <w:u w:val="single"/>
            <w:lang w:val="en-GB" w:eastAsia="de-DE"/>
          </w:rPr>
          <w:t>ChildLine Annual Review</w:t>
        </w:r>
      </w:hyperlink>
      <w:r w:rsidRPr="00281C47">
        <w:rPr>
          <w:rFonts w:ascii="Times New Roman" w:eastAsia="Times New Roman" w:hAnsi="Times New Roman" w:cs="Times New Roman"/>
          <w:sz w:val="24"/>
          <w:szCs w:val="24"/>
          <w:lang w:val="en-GB" w:eastAsia="de-DE"/>
        </w:rPr>
        <w:t xml:space="preserve"> lists it as one of the top reasons why children contact the charity.</w:t>
      </w:r>
    </w:p>
    <w:p w:rsidR="00281C47" w:rsidRPr="00281C47" w:rsidRDefault="00281C47" w:rsidP="00281C47">
      <w:pPr>
        <w:spacing w:before="100" w:beforeAutospacing="1" w:after="100" w:afterAutospacing="1" w:line="240" w:lineRule="auto"/>
        <w:rPr>
          <w:rFonts w:ascii="Times New Roman" w:eastAsia="Times New Roman" w:hAnsi="Times New Roman" w:cs="Times New Roman"/>
          <w:sz w:val="24"/>
          <w:szCs w:val="24"/>
          <w:lang w:val="en-GB" w:eastAsia="de-DE"/>
        </w:rPr>
      </w:pPr>
      <w:r w:rsidRPr="00281C47">
        <w:rPr>
          <w:rFonts w:ascii="Times New Roman" w:eastAsia="Times New Roman" w:hAnsi="Times New Roman" w:cs="Times New Roman"/>
          <w:sz w:val="24"/>
          <w:szCs w:val="24"/>
          <w:lang w:val="en-GB" w:eastAsia="de-DE"/>
        </w:rPr>
        <w:t xml:space="preserve">Children’s mental health has </w:t>
      </w:r>
      <w:proofErr w:type="gramStart"/>
      <w:r w:rsidRPr="00281C47">
        <w:rPr>
          <w:rFonts w:ascii="Times New Roman" w:eastAsia="Times New Roman" w:hAnsi="Times New Roman" w:cs="Times New Roman"/>
          <w:sz w:val="24"/>
          <w:szCs w:val="24"/>
          <w:lang w:val="en-GB" w:eastAsia="de-DE"/>
        </w:rPr>
        <w:t>becomes</w:t>
      </w:r>
      <w:proofErr w:type="gramEnd"/>
      <w:r w:rsidRPr="00281C47">
        <w:rPr>
          <w:rFonts w:ascii="Times New Roman" w:eastAsia="Times New Roman" w:hAnsi="Times New Roman" w:cs="Times New Roman"/>
          <w:sz w:val="24"/>
          <w:szCs w:val="24"/>
          <w:lang w:val="en-GB" w:eastAsia="de-DE"/>
        </w:rPr>
        <w:t xml:space="preserve"> one of British society’s most pressing issues. A recent report from the </w:t>
      </w:r>
      <w:hyperlink r:id="rId7" w:history="1">
        <w:r w:rsidRPr="00281C47">
          <w:rPr>
            <w:rFonts w:ascii="Times New Roman" w:eastAsia="Times New Roman" w:hAnsi="Times New Roman" w:cs="Times New Roman"/>
            <w:color w:val="0000FF"/>
            <w:sz w:val="24"/>
            <w:szCs w:val="24"/>
            <w:u w:val="single"/>
            <w:lang w:val="en-GB" w:eastAsia="de-DE"/>
          </w:rPr>
          <w:t>Prince’s Trust</w:t>
        </w:r>
      </w:hyperlink>
      <w:r w:rsidRPr="00281C47">
        <w:rPr>
          <w:rFonts w:ascii="Times New Roman" w:eastAsia="Times New Roman" w:hAnsi="Times New Roman" w:cs="Times New Roman"/>
          <w:sz w:val="24"/>
          <w:szCs w:val="24"/>
          <w:lang w:val="en-GB" w:eastAsia="de-DE"/>
        </w:rPr>
        <w:t xml:space="preserve"> highlights how increasing numbers of children and young people are unhappy with their lives, sometimes with tragic consequences.</w:t>
      </w:r>
    </w:p>
    <w:p w:rsidR="00281C47" w:rsidRPr="00281C47" w:rsidRDefault="00281C47" w:rsidP="00281C47">
      <w:pPr>
        <w:spacing w:before="100" w:beforeAutospacing="1" w:after="100" w:afterAutospacing="1" w:line="240" w:lineRule="auto"/>
        <w:rPr>
          <w:rFonts w:ascii="Times New Roman" w:eastAsia="Times New Roman" w:hAnsi="Times New Roman" w:cs="Times New Roman"/>
          <w:sz w:val="24"/>
          <w:szCs w:val="24"/>
          <w:lang w:val="en-GB" w:eastAsia="de-DE"/>
        </w:rPr>
      </w:pPr>
      <w:r w:rsidRPr="00281C47">
        <w:rPr>
          <w:rFonts w:ascii="Times New Roman" w:eastAsia="Times New Roman" w:hAnsi="Times New Roman" w:cs="Times New Roman"/>
          <w:sz w:val="24"/>
          <w:szCs w:val="24"/>
          <w:lang w:val="en-GB" w:eastAsia="de-DE"/>
        </w:rPr>
        <w:t>This is a generation of young people that has been labelled as “</w:t>
      </w:r>
      <w:hyperlink r:id="rId8" w:history="1">
        <w:r w:rsidRPr="00281C47">
          <w:rPr>
            <w:rFonts w:ascii="Times New Roman" w:eastAsia="Times New Roman" w:hAnsi="Times New Roman" w:cs="Times New Roman"/>
            <w:color w:val="0000FF"/>
            <w:sz w:val="24"/>
            <w:szCs w:val="24"/>
            <w:u w:val="single"/>
            <w:lang w:val="en-GB" w:eastAsia="de-DE"/>
          </w:rPr>
          <w:t>snowflakes</w:t>
        </w:r>
      </w:hyperlink>
      <w:r w:rsidRPr="00281C47">
        <w:rPr>
          <w:rFonts w:ascii="Times New Roman" w:eastAsia="Times New Roman" w:hAnsi="Times New Roman" w:cs="Times New Roman"/>
          <w:sz w:val="24"/>
          <w:szCs w:val="24"/>
          <w:lang w:val="en-GB" w:eastAsia="de-DE"/>
        </w:rPr>
        <w:t>” – unable to handle stress and more prone to taking offence. They are also said to have less psychological resilience than previous generations. And are thought to be too emotionally vulnerable to cope with views that challenge their own.</w:t>
      </w:r>
    </w:p>
    <w:p w:rsidR="00281C47" w:rsidRPr="00281C47" w:rsidRDefault="00281C47" w:rsidP="00281C47">
      <w:pPr>
        <w:spacing w:before="100" w:beforeAutospacing="1" w:after="100" w:afterAutospacing="1" w:line="240" w:lineRule="auto"/>
        <w:rPr>
          <w:rFonts w:ascii="Times New Roman" w:eastAsia="Times New Roman" w:hAnsi="Times New Roman" w:cs="Times New Roman"/>
          <w:sz w:val="24"/>
          <w:szCs w:val="24"/>
          <w:lang w:val="en-GB" w:eastAsia="de-DE"/>
        </w:rPr>
      </w:pPr>
      <w:r w:rsidRPr="00281C47">
        <w:rPr>
          <w:rFonts w:ascii="Times New Roman" w:eastAsia="Times New Roman" w:hAnsi="Times New Roman" w:cs="Times New Roman"/>
          <w:sz w:val="24"/>
          <w:szCs w:val="24"/>
          <w:lang w:val="en-GB" w:eastAsia="de-DE"/>
        </w:rPr>
        <w:t xml:space="preserve">Social media likely plays a part in all this. </w:t>
      </w:r>
      <w:hyperlink r:id="rId9" w:history="1">
        <w:r w:rsidRPr="00281C47">
          <w:rPr>
            <w:rFonts w:ascii="Times New Roman" w:eastAsia="Times New Roman" w:hAnsi="Times New Roman" w:cs="Times New Roman"/>
            <w:color w:val="0000FF"/>
            <w:sz w:val="24"/>
            <w:szCs w:val="24"/>
            <w:u w:val="single"/>
            <w:lang w:val="en-GB" w:eastAsia="de-DE"/>
          </w:rPr>
          <w:t>Studies</w:t>
        </w:r>
      </w:hyperlink>
      <w:r w:rsidRPr="00281C47">
        <w:rPr>
          <w:rFonts w:ascii="Times New Roman" w:eastAsia="Times New Roman" w:hAnsi="Times New Roman" w:cs="Times New Roman"/>
          <w:sz w:val="24"/>
          <w:szCs w:val="24"/>
          <w:lang w:val="en-GB" w:eastAsia="de-DE"/>
        </w:rPr>
        <w:t xml:space="preserve"> show nearly three quarters of 12 to 15-year-olds in the UK have a social media profile and spend an average of 19 hours a week online. After all, this is the Facebook generation – and </w:t>
      </w:r>
      <w:proofErr w:type="gramStart"/>
      <w:r w:rsidRPr="00281C47">
        <w:rPr>
          <w:rFonts w:ascii="Times New Roman" w:eastAsia="Times New Roman" w:hAnsi="Times New Roman" w:cs="Times New Roman"/>
          <w:sz w:val="24"/>
          <w:szCs w:val="24"/>
          <w:lang w:val="en-GB" w:eastAsia="de-DE"/>
        </w:rPr>
        <w:t>never before</w:t>
      </w:r>
      <w:proofErr w:type="gramEnd"/>
      <w:r w:rsidRPr="00281C47">
        <w:rPr>
          <w:rFonts w:ascii="Times New Roman" w:eastAsia="Times New Roman" w:hAnsi="Times New Roman" w:cs="Times New Roman"/>
          <w:sz w:val="24"/>
          <w:szCs w:val="24"/>
          <w:lang w:val="en-GB" w:eastAsia="de-DE"/>
        </w:rPr>
        <w:t xml:space="preserve"> have children grown up with such a daily bombardment of images, products and messages.</w:t>
      </w:r>
    </w:p>
    <w:p w:rsidR="00281C47" w:rsidRPr="00281C47" w:rsidRDefault="00281C47" w:rsidP="00281C47">
      <w:pPr>
        <w:spacing w:before="100" w:beforeAutospacing="1" w:after="100" w:afterAutospacing="1" w:line="240" w:lineRule="auto"/>
        <w:rPr>
          <w:rFonts w:ascii="Times New Roman" w:eastAsia="Times New Roman" w:hAnsi="Times New Roman" w:cs="Times New Roman"/>
          <w:sz w:val="24"/>
          <w:szCs w:val="24"/>
          <w:lang w:val="en-GB" w:eastAsia="de-DE"/>
        </w:rPr>
      </w:pPr>
      <w:r w:rsidRPr="00281C47">
        <w:rPr>
          <w:rFonts w:ascii="Times New Roman" w:eastAsia="Times New Roman" w:hAnsi="Times New Roman" w:cs="Times New Roman"/>
          <w:sz w:val="24"/>
          <w:szCs w:val="24"/>
          <w:lang w:val="en-GB" w:eastAsia="de-DE"/>
        </w:rPr>
        <w:t xml:space="preserve">But there is also another factor at play – a factor much closer to home. In our new book </w:t>
      </w:r>
      <w:hyperlink r:id="rId10" w:history="1">
        <w:r w:rsidRPr="00281C47">
          <w:rPr>
            <w:rFonts w:ascii="Times New Roman" w:eastAsia="Times New Roman" w:hAnsi="Times New Roman" w:cs="Times New Roman"/>
            <w:color w:val="0000FF"/>
            <w:sz w:val="24"/>
            <w:szCs w:val="24"/>
            <w:u w:val="single"/>
            <w:lang w:val="en-GB" w:eastAsia="de-DE"/>
          </w:rPr>
          <w:t>Taming Childhood?</w:t>
        </w:r>
      </w:hyperlink>
      <w:r w:rsidRPr="00281C47">
        <w:rPr>
          <w:rFonts w:ascii="Times New Roman" w:eastAsia="Times New Roman" w:hAnsi="Times New Roman" w:cs="Times New Roman"/>
          <w:sz w:val="24"/>
          <w:szCs w:val="24"/>
          <w:lang w:val="en-GB" w:eastAsia="de-DE"/>
        </w:rPr>
        <w:t xml:space="preserve"> we put forward the argument that children and young people may indeed have less resilience than previous generations, but argue this is because they have fewer opportunities to develop it. The reason for this is that childhood has become tame. </w:t>
      </w:r>
    </w:p>
    <w:p w:rsidR="00281C47" w:rsidRPr="00281C47" w:rsidRDefault="00281C47" w:rsidP="00281C47">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281C47">
        <w:rPr>
          <w:rFonts w:ascii="Times New Roman" w:eastAsia="Times New Roman" w:hAnsi="Times New Roman" w:cs="Times New Roman"/>
          <w:b/>
          <w:bCs/>
          <w:sz w:val="36"/>
          <w:szCs w:val="36"/>
          <w:lang w:val="en-GB" w:eastAsia="de-DE"/>
        </w:rPr>
        <w:t>The ‘dangers’ of childhood</w:t>
      </w:r>
    </w:p>
    <w:p w:rsidR="00281C47" w:rsidRPr="00281C47" w:rsidRDefault="00281C47" w:rsidP="00281C47">
      <w:pPr>
        <w:spacing w:before="100" w:beforeAutospacing="1" w:after="100" w:afterAutospacing="1" w:line="240" w:lineRule="auto"/>
        <w:rPr>
          <w:rFonts w:ascii="Times New Roman" w:eastAsia="Times New Roman" w:hAnsi="Times New Roman" w:cs="Times New Roman"/>
          <w:sz w:val="24"/>
          <w:szCs w:val="24"/>
          <w:lang w:val="en-GB" w:eastAsia="de-DE"/>
        </w:rPr>
      </w:pPr>
      <w:r w:rsidRPr="00281C47">
        <w:rPr>
          <w:rFonts w:ascii="Times New Roman" w:eastAsia="Times New Roman" w:hAnsi="Times New Roman" w:cs="Times New Roman"/>
          <w:sz w:val="24"/>
          <w:szCs w:val="24"/>
          <w:lang w:val="en-GB" w:eastAsia="de-DE"/>
        </w:rPr>
        <w:t xml:space="preserve">Childhood these days, is often seen by parents to be fraught with danger. Not only </w:t>
      </w:r>
      <w:proofErr w:type="gramStart"/>
      <w:r w:rsidRPr="00281C47">
        <w:rPr>
          <w:rFonts w:ascii="Times New Roman" w:eastAsia="Times New Roman" w:hAnsi="Times New Roman" w:cs="Times New Roman"/>
          <w:sz w:val="24"/>
          <w:szCs w:val="24"/>
          <w:lang w:val="en-GB" w:eastAsia="de-DE"/>
        </w:rPr>
        <w:t>is</w:t>
      </w:r>
      <w:proofErr w:type="gramEnd"/>
      <w:r w:rsidRPr="00281C47">
        <w:rPr>
          <w:rFonts w:ascii="Times New Roman" w:eastAsia="Times New Roman" w:hAnsi="Times New Roman" w:cs="Times New Roman"/>
          <w:sz w:val="24"/>
          <w:szCs w:val="24"/>
          <w:lang w:val="en-GB" w:eastAsia="de-DE"/>
        </w:rPr>
        <w:t xml:space="preserve"> there issues with where children can play, who they can talk to and what they should and shouldn’t be doing, but the internet has opened up a whole new set of problems that parents must try and police. </w:t>
      </w:r>
    </w:p>
    <w:p w:rsidR="00281C47" w:rsidRPr="00281C47" w:rsidRDefault="00281C47" w:rsidP="00281C47">
      <w:pPr>
        <w:spacing w:before="100" w:beforeAutospacing="1" w:after="100" w:afterAutospacing="1" w:line="240" w:lineRule="auto"/>
        <w:rPr>
          <w:rFonts w:ascii="Times New Roman" w:eastAsia="Times New Roman" w:hAnsi="Times New Roman" w:cs="Times New Roman"/>
          <w:sz w:val="24"/>
          <w:szCs w:val="24"/>
          <w:lang w:val="en-GB" w:eastAsia="de-DE"/>
        </w:rPr>
      </w:pPr>
      <w:r w:rsidRPr="00281C47">
        <w:rPr>
          <w:rFonts w:ascii="Times New Roman" w:eastAsia="Times New Roman" w:hAnsi="Times New Roman" w:cs="Times New Roman"/>
          <w:sz w:val="24"/>
          <w:szCs w:val="24"/>
          <w:lang w:val="en-GB" w:eastAsia="de-DE"/>
        </w:rPr>
        <w:t xml:space="preserve">Children’s lives are being stifled. No longer are children able to spend time with friends unsupervised, explore their community or hang around in groups without being viewed with suspicion. Very little unsupervised play and activity occurs for children in public spaces or even in homes – and a children’s spare time is often eaten up by homework or organised activity. </w:t>
      </w:r>
    </w:p>
    <w:p w:rsidR="00281C47" w:rsidRPr="0039213D" w:rsidRDefault="00281C47" w:rsidP="0039213D">
      <w:pPr>
        <w:spacing w:before="100" w:beforeAutospacing="1" w:after="100" w:afterAutospacing="1" w:line="240" w:lineRule="auto"/>
        <w:rPr>
          <w:rFonts w:ascii="Times New Roman" w:eastAsia="Times New Roman" w:hAnsi="Times New Roman" w:cs="Times New Roman"/>
          <w:sz w:val="24"/>
          <w:szCs w:val="24"/>
          <w:lang w:val="en-GB" w:eastAsia="de-DE"/>
        </w:rPr>
      </w:pPr>
      <w:r w:rsidRPr="00281C47">
        <w:rPr>
          <w:rFonts w:ascii="Times New Roman" w:eastAsia="Times New Roman" w:hAnsi="Times New Roman" w:cs="Times New Roman"/>
          <w:sz w:val="24"/>
          <w:szCs w:val="24"/>
          <w:lang w:val="en-GB" w:eastAsia="de-DE"/>
        </w:rPr>
        <w:t xml:space="preserve">This is further impacted by the way children are taught in schools and how pressure to succeed has led to a </w:t>
      </w:r>
      <w:hyperlink r:id="rId11" w:history="1">
        <w:r w:rsidRPr="00281C47">
          <w:rPr>
            <w:rFonts w:ascii="Times New Roman" w:eastAsia="Times New Roman" w:hAnsi="Times New Roman" w:cs="Times New Roman"/>
            <w:color w:val="0000FF"/>
            <w:sz w:val="24"/>
            <w:szCs w:val="24"/>
            <w:u w:val="single"/>
            <w:lang w:val="en-GB" w:eastAsia="de-DE"/>
          </w:rPr>
          <w:t>taming of education</w:t>
        </w:r>
      </w:hyperlink>
      <w:r w:rsidRPr="00281C47">
        <w:rPr>
          <w:rFonts w:ascii="Times New Roman" w:eastAsia="Times New Roman" w:hAnsi="Times New Roman" w:cs="Times New Roman"/>
          <w:sz w:val="24"/>
          <w:szCs w:val="24"/>
          <w:lang w:val="en-GB" w:eastAsia="de-DE"/>
        </w:rPr>
        <w:t xml:space="preserve">. But if children are never challenged, if they don’t ever experience adversity, or face risks then it is not surprising they will lack resilience. </w:t>
      </w:r>
    </w:p>
    <w:p w:rsidR="00281C47" w:rsidRPr="00281C47" w:rsidRDefault="00281C47" w:rsidP="00281C47">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bookmarkStart w:id="0" w:name="_GoBack"/>
      <w:bookmarkEnd w:id="0"/>
      <w:r w:rsidRPr="00281C47">
        <w:rPr>
          <w:rFonts w:ascii="Times New Roman" w:eastAsia="Times New Roman" w:hAnsi="Times New Roman" w:cs="Times New Roman"/>
          <w:b/>
          <w:bCs/>
          <w:sz w:val="36"/>
          <w:szCs w:val="36"/>
          <w:lang w:val="en-GB" w:eastAsia="de-DE"/>
        </w:rPr>
        <w:t>Taking control</w:t>
      </w:r>
    </w:p>
    <w:p w:rsidR="00281C47" w:rsidRPr="00281C47" w:rsidRDefault="00281C47" w:rsidP="00281C47">
      <w:pPr>
        <w:spacing w:before="100" w:beforeAutospacing="1" w:after="100" w:afterAutospacing="1" w:line="240" w:lineRule="auto"/>
        <w:rPr>
          <w:rFonts w:ascii="Times New Roman" w:eastAsia="Times New Roman" w:hAnsi="Times New Roman" w:cs="Times New Roman"/>
          <w:sz w:val="24"/>
          <w:szCs w:val="24"/>
          <w:lang w:val="en-GB" w:eastAsia="de-DE"/>
        </w:rPr>
      </w:pPr>
      <w:r w:rsidRPr="00281C47">
        <w:rPr>
          <w:rFonts w:ascii="Times New Roman" w:eastAsia="Times New Roman" w:hAnsi="Times New Roman" w:cs="Times New Roman"/>
          <w:sz w:val="24"/>
          <w:szCs w:val="24"/>
          <w:lang w:val="en-GB" w:eastAsia="de-DE"/>
        </w:rPr>
        <w:lastRenderedPageBreak/>
        <w:t xml:space="preserve">This is not the consequence of one </w:t>
      </w:r>
      <w:proofErr w:type="gramStart"/>
      <w:r w:rsidRPr="00281C47">
        <w:rPr>
          <w:rFonts w:ascii="Times New Roman" w:eastAsia="Times New Roman" w:hAnsi="Times New Roman" w:cs="Times New Roman"/>
          <w:sz w:val="24"/>
          <w:szCs w:val="24"/>
          <w:lang w:val="en-GB" w:eastAsia="de-DE"/>
        </w:rPr>
        <w:t>particular change</w:t>
      </w:r>
      <w:proofErr w:type="gramEnd"/>
      <w:r w:rsidRPr="00281C47">
        <w:rPr>
          <w:rFonts w:ascii="Times New Roman" w:eastAsia="Times New Roman" w:hAnsi="Times New Roman" w:cs="Times New Roman"/>
          <w:sz w:val="24"/>
          <w:szCs w:val="24"/>
          <w:lang w:val="en-GB" w:eastAsia="de-DE"/>
        </w:rPr>
        <w:t xml:space="preserve"> or development, nor is it purposeful. In many ways the stifling of children’s experiences is often wrapped up in ideas about what is best for children, or what it means to be a good parent.</w:t>
      </w:r>
    </w:p>
    <w:p w:rsidR="00281C47" w:rsidRPr="00281C47" w:rsidRDefault="00281C47" w:rsidP="00281C47">
      <w:pPr>
        <w:spacing w:before="100" w:beforeAutospacing="1" w:after="100" w:afterAutospacing="1" w:line="240" w:lineRule="auto"/>
        <w:rPr>
          <w:rFonts w:ascii="Times New Roman" w:eastAsia="Times New Roman" w:hAnsi="Times New Roman" w:cs="Times New Roman"/>
          <w:sz w:val="24"/>
          <w:szCs w:val="24"/>
          <w:lang w:val="en-GB" w:eastAsia="de-DE"/>
        </w:rPr>
      </w:pPr>
      <w:r w:rsidRPr="00281C47">
        <w:rPr>
          <w:rFonts w:ascii="Times New Roman" w:eastAsia="Times New Roman" w:hAnsi="Times New Roman" w:cs="Times New Roman"/>
          <w:sz w:val="24"/>
          <w:szCs w:val="24"/>
          <w:lang w:val="en-GB" w:eastAsia="de-DE"/>
        </w:rPr>
        <w:t>This can be seen in approaches to safeguarding which seek to remove all risks from children’s lives. Or in approaches to parenting where adults take over decision making and restrict what children can do. This ultimately means children have fewer opportunities to engage, explore, and challenge their world.</w:t>
      </w:r>
    </w:p>
    <w:p w:rsidR="00281C47" w:rsidRPr="00281C47" w:rsidRDefault="00281C47" w:rsidP="00281C47">
      <w:pPr>
        <w:spacing w:after="0" w:line="240" w:lineRule="auto"/>
        <w:rPr>
          <w:rFonts w:ascii="Times New Roman" w:eastAsia="Times New Roman" w:hAnsi="Times New Roman" w:cs="Times New Roman"/>
          <w:sz w:val="24"/>
          <w:szCs w:val="24"/>
          <w:lang w:val="en-GB" w:eastAsia="de-DE"/>
        </w:rPr>
      </w:pPr>
      <w:r w:rsidRPr="00281C47">
        <w:rPr>
          <w:rFonts w:ascii="Times New Roman" w:eastAsia="Times New Roman" w:hAnsi="Times New Roman" w:cs="Times New Roman"/>
          <w:sz w:val="24"/>
          <w:szCs w:val="24"/>
          <w:lang w:val="en-GB" w:eastAsia="de-DE"/>
        </w:rPr>
        <w:t xml:space="preserve">Children are being micromanaged and controlled, it’s not surprising this impact their mental health. </w:t>
      </w:r>
    </w:p>
    <w:p w:rsidR="00281C47" w:rsidRPr="00281C47" w:rsidRDefault="00281C47" w:rsidP="00281C47">
      <w:pPr>
        <w:spacing w:before="100" w:beforeAutospacing="1" w:after="100" w:afterAutospacing="1" w:line="240" w:lineRule="auto"/>
        <w:rPr>
          <w:rFonts w:ascii="Times New Roman" w:eastAsia="Times New Roman" w:hAnsi="Times New Roman" w:cs="Times New Roman"/>
          <w:sz w:val="24"/>
          <w:szCs w:val="24"/>
          <w:lang w:val="en-GB" w:eastAsia="de-DE"/>
        </w:rPr>
      </w:pPr>
      <w:r w:rsidRPr="00281C47">
        <w:rPr>
          <w:rFonts w:ascii="Times New Roman" w:eastAsia="Times New Roman" w:hAnsi="Times New Roman" w:cs="Times New Roman"/>
          <w:sz w:val="24"/>
          <w:szCs w:val="24"/>
          <w:lang w:val="en-GB" w:eastAsia="de-DE"/>
        </w:rPr>
        <w:t>Ideas about good parenting, which emphasise knowing where children are and keeping them safe, combined with contemporary ideas that view children as naturally vulnerable also fails to recognise their ability to cope with situations which we, as adults, deem to be complex.</w:t>
      </w:r>
    </w:p>
    <w:p w:rsidR="00281C47" w:rsidRPr="00281C47" w:rsidRDefault="00281C47" w:rsidP="00281C47">
      <w:pPr>
        <w:spacing w:before="100" w:beforeAutospacing="1" w:after="100" w:afterAutospacing="1" w:line="240" w:lineRule="auto"/>
        <w:rPr>
          <w:rFonts w:ascii="Times New Roman" w:eastAsia="Times New Roman" w:hAnsi="Times New Roman" w:cs="Times New Roman"/>
          <w:sz w:val="24"/>
          <w:szCs w:val="24"/>
          <w:lang w:val="en-GB" w:eastAsia="de-DE"/>
        </w:rPr>
      </w:pPr>
      <w:r w:rsidRPr="00281C47">
        <w:rPr>
          <w:rFonts w:ascii="Times New Roman" w:eastAsia="Times New Roman" w:hAnsi="Times New Roman" w:cs="Times New Roman"/>
          <w:sz w:val="24"/>
          <w:szCs w:val="24"/>
          <w:lang w:val="en-GB" w:eastAsia="de-DE"/>
        </w:rPr>
        <w:t>This all comes against a backdrop of increasing concern for children’s well-being. But what adults see as important for a child’s well-being and what children themselves see as being important may not be the same.</w:t>
      </w:r>
    </w:p>
    <w:p w:rsidR="00281C47" w:rsidRPr="00281C47" w:rsidRDefault="00281C47" w:rsidP="00281C47">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281C47">
        <w:rPr>
          <w:rFonts w:ascii="Times New Roman" w:eastAsia="Times New Roman" w:hAnsi="Times New Roman" w:cs="Times New Roman"/>
          <w:b/>
          <w:bCs/>
          <w:sz w:val="36"/>
          <w:szCs w:val="36"/>
          <w:lang w:val="en-GB" w:eastAsia="de-DE"/>
        </w:rPr>
        <w:t>Competitive parenting</w:t>
      </w:r>
    </w:p>
    <w:p w:rsidR="00281C47" w:rsidRPr="00281C47" w:rsidRDefault="00281C47" w:rsidP="00281C47">
      <w:pPr>
        <w:spacing w:before="100" w:beforeAutospacing="1" w:after="100" w:afterAutospacing="1" w:line="240" w:lineRule="auto"/>
        <w:rPr>
          <w:rFonts w:ascii="Times New Roman" w:eastAsia="Times New Roman" w:hAnsi="Times New Roman" w:cs="Times New Roman"/>
          <w:sz w:val="24"/>
          <w:szCs w:val="24"/>
          <w:lang w:val="en-GB" w:eastAsia="de-DE"/>
        </w:rPr>
      </w:pPr>
      <w:r w:rsidRPr="00281C47">
        <w:rPr>
          <w:rFonts w:ascii="Times New Roman" w:eastAsia="Times New Roman" w:hAnsi="Times New Roman" w:cs="Times New Roman"/>
          <w:sz w:val="24"/>
          <w:szCs w:val="24"/>
          <w:lang w:val="en-GB" w:eastAsia="de-DE"/>
        </w:rPr>
        <w:t xml:space="preserve">Children are very often seen in terms of what they will become, rather than what they are. This has led to a rise in an intensive type of parenting – often referred to as “helicopter parenting”. Studies have reported that </w:t>
      </w:r>
      <w:hyperlink r:id="rId12" w:history="1">
        <w:r w:rsidRPr="00281C47">
          <w:rPr>
            <w:rFonts w:ascii="Times New Roman" w:eastAsia="Times New Roman" w:hAnsi="Times New Roman" w:cs="Times New Roman"/>
            <w:color w:val="0000FF"/>
            <w:sz w:val="24"/>
            <w:szCs w:val="24"/>
            <w:u w:val="single"/>
            <w:lang w:val="en-GB" w:eastAsia="de-DE"/>
          </w:rPr>
          <w:t>well-being is reduced</w:t>
        </w:r>
      </w:hyperlink>
      <w:r w:rsidRPr="00281C47">
        <w:rPr>
          <w:rFonts w:ascii="Times New Roman" w:eastAsia="Times New Roman" w:hAnsi="Times New Roman" w:cs="Times New Roman"/>
          <w:sz w:val="24"/>
          <w:szCs w:val="24"/>
          <w:lang w:val="en-GB" w:eastAsia="de-DE"/>
        </w:rPr>
        <w:t xml:space="preserve"> in children who experience helicopter parenting. </w:t>
      </w:r>
    </w:p>
    <w:p w:rsidR="00281C47" w:rsidRPr="00281C47" w:rsidRDefault="00281C47" w:rsidP="00281C47">
      <w:pPr>
        <w:spacing w:before="100" w:beforeAutospacing="1" w:after="100" w:afterAutospacing="1" w:line="240" w:lineRule="auto"/>
        <w:rPr>
          <w:rFonts w:ascii="Times New Roman" w:eastAsia="Times New Roman" w:hAnsi="Times New Roman" w:cs="Times New Roman"/>
          <w:sz w:val="24"/>
          <w:szCs w:val="24"/>
          <w:lang w:val="en-GB" w:eastAsia="de-DE"/>
        </w:rPr>
      </w:pPr>
      <w:r w:rsidRPr="00281C47">
        <w:rPr>
          <w:rFonts w:ascii="Times New Roman" w:eastAsia="Times New Roman" w:hAnsi="Times New Roman" w:cs="Times New Roman"/>
          <w:sz w:val="24"/>
          <w:szCs w:val="24"/>
          <w:lang w:val="en-GB" w:eastAsia="de-DE"/>
        </w:rPr>
        <w:t>It may well be that the competitive nature of contemporary society contributes to parents dominating their children’s lives – for reasons that are rational to them. But in doing so they act against the long-term interests of their children.</w:t>
      </w:r>
    </w:p>
    <w:p w:rsidR="00281C47" w:rsidRPr="00281C47" w:rsidRDefault="00281C47" w:rsidP="00281C47">
      <w:pPr>
        <w:spacing w:before="100" w:beforeAutospacing="1" w:after="100" w:afterAutospacing="1" w:line="240" w:lineRule="auto"/>
        <w:rPr>
          <w:rFonts w:ascii="Times New Roman" w:eastAsia="Times New Roman" w:hAnsi="Times New Roman" w:cs="Times New Roman"/>
          <w:sz w:val="24"/>
          <w:szCs w:val="24"/>
          <w:lang w:val="en-GB" w:eastAsia="de-DE"/>
        </w:rPr>
      </w:pPr>
      <w:r w:rsidRPr="00281C47">
        <w:rPr>
          <w:rFonts w:ascii="Times New Roman" w:eastAsia="Times New Roman" w:hAnsi="Times New Roman" w:cs="Times New Roman"/>
          <w:sz w:val="24"/>
          <w:szCs w:val="24"/>
          <w:lang w:val="en-GB" w:eastAsia="de-DE"/>
        </w:rPr>
        <w:t>The idea that children should not encounter risk and should be protected from everyday adversity means that parents restrict where children can go, and what they can do – especially when unsupervised. This leads to a childhood that for many children, is characterised by supervision, surveillance and a lack of any real challenges.</w:t>
      </w:r>
    </w:p>
    <w:p w:rsidR="00281C47" w:rsidRPr="00281C47" w:rsidRDefault="00281C47" w:rsidP="00281C47">
      <w:pPr>
        <w:spacing w:before="100" w:beforeAutospacing="1" w:after="100" w:afterAutospacing="1" w:line="240" w:lineRule="auto"/>
        <w:rPr>
          <w:rFonts w:ascii="Times New Roman" w:eastAsia="Times New Roman" w:hAnsi="Times New Roman" w:cs="Times New Roman"/>
          <w:sz w:val="24"/>
          <w:szCs w:val="24"/>
          <w:lang w:val="en-GB" w:eastAsia="de-DE"/>
        </w:rPr>
      </w:pPr>
      <w:r w:rsidRPr="00281C47">
        <w:rPr>
          <w:rFonts w:ascii="Times New Roman" w:eastAsia="Times New Roman" w:hAnsi="Times New Roman" w:cs="Times New Roman"/>
          <w:sz w:val="24"/>
          <w:szCs w:val="24"/>
          <w:lang w:val="en-GB" w:eastAsia="de-DE"/>
        </w:rPr>
        <w:t xml:space="preserve">So rather than this being an issue with young people, this is an issue with society and parenting. What is clear then is that parents need to be supported </w:t>
      </w:r>
      <w:hyperlink r:id="rId13" w:history="1">
        <w:r w:rsidRPr="00281C47">
          <w:rPr>
            <w:rFonts w:ascii="Times New Roman" w:eastAsia="Times New Roman" w:hAnsi="Times New Roman" w:cs="Times New Roman"/>
            <w:color w:val="0000FF"/>
            <w:sz w:val="24"/>
            <w:szCs w:val="24"/>
            <w:u w:val="single"/>
            <w:lang w:val="en-GB" w:eastAsia="de-DE"/>
          </w:rPr>
          <w:t>rather than judged</w:t>
        </w:r>
      </w:hyperlink>
      <w:r w:rsidRPr="00281C47">
        <w:rPr>
          <w:rFonts w:ascii="Times New Roman" w:eastAsia="Times New Roman" w:hAnsi="Times New Roman" w:cs="Times New Roman"/>
          <w:sz w:val="24"/>
          <w:szCs w:val="24"/>
          <w:lang w:val="en-GB" w:eastAsia="de-DE"/>
        </w:rPr>
        <w:t xml:space="preserve"> so they can feel confident in giving some level of decision making and freedom to their children. Children also must be also viewed more as valuable to communities – so that a playground of unsupervised children is common place again. Education also needs a rethink, so that children are not under constant pressure but are enabled to be independent and resilient beings once more.</w:t>
      </w:r>
    </w:p>
    <w:p w:rsidR="00281C47" w:rsidRPr="00281C47" w:rsidRDefault="00281C47" w:rsidP="00281C47">
      <w:pPr>
        <w:rPr>
          <w:lang w:val="en-GB"/>
        </w:rPr>
      </w:pPr>
      <w:r w:rsidRPr="00281C47">
        <w:rPr>
          <w:lang w:val="en-GB"/>
        </w:rPr>
        <w:t>Rob Creasy</w:t>
      </w:r>
      <w:r>
        <w:rPr>
          <w:lang w:val="en-GB"/>
        </w:rPr>
        <w:t xml:space="preserve"> - </w:t>
      </w:r>
      <w:r w:rsidRPr="00281C47">
        <w:rPr>
          <w:lang w:val="en-GB"/>
        </w:rPr>
        <w:t>Subject Director: Social Science, York St John University, York St John University</w:t>
      </w:r>
    </w:p>
    <w:p w:rsidR="008C50A8" w:rsidRDefault="00281C47" w:rsidP="00281C47">
      <w:pPr>
        <w:rPr>
          <w:lang w:val="en-GB"/>
        </w:rPr>
      </w:pPr>
      <w:r w:rsidRPr="00281C47">
        <w:rPr>
          <w:lang w:val="en-GB"/>
        </w:rPr>
        <w:t>Fiona Corby</w:t>
      </w:r>
      <w:r>
        <w:rPr>
          <w:lang w:val="en-GB"/>
        </w:rPr>
        <w:t xml:space="preserve"> - </w:t>
      </w:r>
      <w:r w:rsidRPr="00281C47">
        <w:rPr>
          <w:lang w:val="en-GB"/>
        </w:rPr>
        <w:t>Senior Lecturer in Education, Teesside University</w:t>
      </w:r>
    </w:p>
    <w:p w:rsidR="0039213D" w:rsidRDefault="0039213D" w:rsidP="0039213D">
      <w:pPr>
        <w:rPr>
          <w:lang w:val="en-GB"/>
        </w:rPr>
      </w:pPr>
      <w:r w:rsidRPr="0039213D">
        <w:rPr>
          <w:lang w:val="en-GB"/>
        </w:rPr>
        <w:t xml:space="preserve">This article is republished from </w:t>
      </w:r>
      <w:hyperlink r:id="rId14" w:history="1">
        <w:r w:rsidRPr="00670B52">
          <w:rPr>
            <w:rStyle w:val="Hyperlink"/>
            <w:lang w:val="en-GB"/>
          </w:rPr>
          <w:t>http://theconversation.com</w:t>
        </w:r>
      </w:hyperlink>
      <w:r>
        <w:rPr>
          <w:lang w:val="en-GB"/>
        </w:rPr>
        <w:t xml:space="preserve"> </w:t>
      </w:r>
      <w:r w:rsidRPr="0039213D">
        <w:rPr>
          <w:lang w:val="en-GB"/>
        </w:rPr>
        <w:t xml:space="preserve">under a Creative Commons license. </w:t>
      </w:r>
    </w:p>
    <w:p w:rsidR="0039213D" w:rsidRPr="00281C47" w:rsidRDefault="0039213D" w:rsidP="0039213D">
      <w:pPr>
        <w:rPr>
          <w:lang w:val="en-GB"/>
        </w:rPr>
      </w:pPr>
      <w:r w:rsidRPr="0039213D">
        <w:rPr>
          <w:lang w:val="en-GB"/>
        </w:rPr>
        <w:t>"https://theconversation.com/helicopter-parents-the-real-reason-british-teenagers-are-so-unhappy-111673"</w:t>
      </w:r>
    </w:p>
    <w:sectPr w:rsidR="0039213D" w:rsidRPr="00281C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47"/>
    <w:rsid w:val="00281C47"/>
    <w:rsid w:val="0039213D"/>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7611"/>
  <w15:chartTrackingRefBased/>
  <w15:docId w15:val="{B7A7DC7B-C236-44F6-B0C5-C5161D94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9213D"/>
    <w:rPr>
      <w:color w:val="0563C1" w:themeColor="hyperlink"/>
      <w:u w:val="single"/>
    </w:rPr>
  </w:style>
  <w:style w:type="character" w:styleId="NichtaufgelsteErwhnung">
    <w:name w:val="Unresolved Mention"/>
    <w:basedOn w:val="Absatz-Standardschriftart"/>
    <w:uiPriority w:val="99"/>
    <w:semiHidden/>
    <w:unhideWhenUsed/>
    <w:rsid w:val="00392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57336">
      <w:bodyDiv w:val="1"/>
      <w:marLeft w:val="0"/>
      <w:marRight w:val="0"/>
      <w:marTop w:val="0"/>
      <w:marBottom w:val="0"/>
      <w:divBdr>
        <w:top w:val="none" w:sz="0" w:space="0" w:color="auto"/>
        <w:left w:val="none" w:sz="0" w:space="0" w:color="auto"/>
        <w:bottom w:val="none" w:sz="0" w:space="0" w:color="auto"/>
        <w:right w:val="none" w:sz="0" w:space="0" w:color="auto"/>
      </w:divBdr>
      <w:divsChild>
        <w:div w:id="1328898226">
          <w:marLeft w:val="0"/>
          <w:marRight w:val="0"/>
          <w:marTop w:val="0"/>
          <w:marBottom w:val="0"/>
          <w:divBdr>
            <w:top w:val="none" w:sz="0" w:space="0" w:color="auto"/>
            <w:left w:val="none" w:sz="0" w:space="0" w:color="auto"/>
            <w:bottom w:val="none" w:sz="0" w:space="0" w:color="auto"/>
            <w:right w:val="none" w:sz="0" w:space="0" w:color="auto"/>
          </w:divBdr>
        </w:div>
      </w:divsChild>
    </w:div>
    <w:div w:id="1572961921">
      <w:bodyDiv w:val="1"/>
      <w:marLeft w:val="0"/>
      <w:marRight w:val="0"/>
      <w:marTop w:val="0"/>
      <w:marBottom w:val="0"/>
      <w:divBdr>
        <w:top w:val="none" w:sz="0" w:space="0" w:color="auto"/>
        <w:left w:val="none" w:sz="0" w:space="0" w:color="auto"/>
        <w:bottom w:val="none" w:sz="0" w:space="0" w:color="auto"/>
        <w:right w:val="none" w:sz="0" w:space="0" w:color="auto"/>
      </w:divBdr>
      <w:divsChild>
        <w:div w:id="1735931200">
          <w:marLeft w:val="0"/>
          <w:marRight w:val="0"/>
          <w:marTop w:val="0"/>
          <w:marBottom w:val="0"/>
          <w:divBdr>
            <w:top w:val="none" w:sz="0" w:space="0" w:color="auto"/>
            <w:left w:val="none" w:sz="0" w:space="0" w:color="auto"/>
            <w:bottom w:val="none" w:sz="0" w:space="0" w:color="auto"/>
            <w:right w:val="none" w:sz="0" w:space="0" w:color="auto"/>
          </w:divBdr>
          <w:divsChild>
            <w:div w:id="1713455044">
              <w:marLeft w:val="0"/>
              <w:marRight w:val="0"/>
              <w:marTop w:val="0"/>
              <w:marBottom w:val="0"/>
              <w:divBdr>
                <w:top w:val="none" w:sz="0" w:space="0" w:color="auto"/>
                <w:left w:val="none" w:sz="0" w:space="0" w:color="auto"/>
                <w:bottom w:val="none" w:sz="0" w:space="0" w:color="auto"/>
                <w:right w:val="none" w:sz="0" w:space="0" w:color="auto"/>
              </w:divBdr>
              <w:divsChild>
                <w:div w:id="202669528">
                  <w:marLeft w:val="0"/>
                  <w:marRight w:val="0"/>
                  <w:marTop w:val="0"/>
                  <w:marBottom w:val="0"/>
                  <w:divBdr>
                    <w:top w:val="none" w:sz="0" w:space="0" w:color="auto"/>
                    <w:left w:val="none" w:sz="0" w:space="0" w:color="auto"/>
                    <w:bottom w:val="none" w:sz="0" w:space="0" w:color="auto"/>
                    <w:right w:val="none" w:sz="0" w:space="0" w:color="auto"/>
                  </w:divBdr>
                  <w:divsChild>
                    <w:div w:id="16175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snowflake-millennial-label-is-inaccurate-and-reverses-progress-to-destigmatise-mental-health-109667" TargetMode="External"/><Relationship Id="rId13" Type="http://schemas.openxmlformats.org/officeDocument/2006/relationships/hyperlink" Target="https://theconversation.com/the-toxic-legacy-of-parent-shaming-and-the-damage-it-does-to-children-102382" TargetMode="External"/><Relationship Id="rId3" Type="http://schemas.openxmlformats.org/officeDocument/2006/relationships/webSettings" Target="webSettings.xml"/><Relationship Id="rId7" Type="http://schemas.openxmlformats.org/officeDocument/2006/relationships/hyperlink" Target="https://www.princes-trust.org.uk/" TargetMode="External"/><Relationship Id="rId12" Type="http://schemas.openxmlformats.org/officeDocument/2006/relationships/hyperlink" Target="https://theconversation.com/helicopter-or-lawnmower-modern-parenting-styles-can-get-in-the-way-of-raising-well-balanced-children-8106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spcc.org.uk/globalassets/documents/annual-reports/not-alone-anymore-childline-annual-review-2016-17.pdf" TargetMode="External"/><Relationship Id="rId11" Type="http://schemas.openxmlformats.org/officeDocument/2006/relationships/hyperlink" Target="https://www.palgrave.com/gb/book/9783319622460" TargetMode="External"/><Relationship Id="rId5" Type="http://schemas.openxmlformats.org/officeDocument/2006/relationships/hyperlink" Target="https://www.mentalhealth.org.uk/a-to-z/s/self-harm" TargetMode="External"/><Relationship Id="rId15" Type="http://schemas.openxmlformats.org/officeDocument/2006/relationships/fontTable" Target="fontTable.xml"/><Relationship Id="rId10" Type="http://schemas.openxmlformats.org/officeDocument/2006/relationships/hyperlink" Target="https://www.palgrave.com/gb/book/9783030118419" TargetMode="External"/><Relationship Id="rId4" Type="http://schemas.openxmlformats.org/officeDocument/2006/relationships/hyperlink" Target="https://www.theguardian.com/society/shortcuts/2012/jun/27/why-british-children-so-unhappy" TargetMode="External"/><Relationship Id="rId9" Type="http://schemas.openxmlformats.org/officeDocument/2006/relationships/hyperlink" Target="https://www.ofcom.org.uk/__data/assets/pdf_file/0024/78513/childrens_parents_nov2015.pdf" TargetMode="External"/><Relationship Id="rId14" Type="http://schemas.openxmlformats.org/officeDocument/2006/relationships/hyperlink" Target="http://theconversatio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5688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2</cp:revision>
  <dcterms:created xsi:type="dcterms:W3CDTF">2019-02-25T07:14:00Z</dcterms:created>
  <dcterms:modified xsi:type="dcterms:W3CDTF">2019-02-25T07:14:00Z</dcterms:modified>
</cp:coreProperties>
</file>